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RELATÓRIO PARCIAL – Edital 06/2017</w:t>
      </w:r>
    </w:p>
    <w:p>
      <w:pPr>
        <w:pStyle w:val="Normal"/>
        <w:spacing w:lineRule="auto" w:line="360" w:before="170" w:after="170"/>
        <w:jc w:val="center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tbl>
      <w:tblPr>
        <w:tblW w:w="9945" w:type="dxa"/>
        <w:jc w:val="left"/>
        <w:tblInd w:w="122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top w:w="0" w:type="dxa"/>
          <w:left w:w="62" w:type="dxa"/>
          <w:bottom w:w="0" w:type="dxa"/>
          <w:right w:w="108" w:type="dxa"/>
        </w:tblCellMar>
        <w:tblLook w:val="0000" w:noVBand="0" w:noHBand="0" w:firstRow="0" w:lastRow="0" w:firstColumn="0" w:lastColumn="0"/>
      </w:tblPr>
      <w:tblGrid>
        <w:gridCol w:w="9945"/>
      </w:tblGrid>
      <w:tr>
        <w:trPr/>
        <w:tc>
          <w:tcPr>
            <w:tcW w:w="994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auto" w:val="clear"/>
            <w:tcMar>
              <w:left w:w="62" w:type="dxa"/>
            </w:tcMar>
          </w:tcPr>
          <w:p>
            <w:pPr>
              <w:pStyle w:val="Normal"/>
              <w:spacing w:before="0" w:after="60"/>
              <w:ind w:left="30" w:hanging="0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Período de Acompanhamento: </w:t>
            </w:r>
            <w:r>
              <w:rPr>
                <w:rFonts w:cs="Arial" w:ascii="Arial" w:hAnsi="Arial"/>
                <w:sz w:val="22"/>
                <w:szCs w:val="22"/>
              </w:rPr>
              <w:t>XX / XX / XXXX  a  XX / XX / XXXX.</w:t>
            </w:r>
          </w:p>
        </w:tc>
      </w:tr>
    </w:tbl>
    <w:p>
      <w:pPr>
        <w:pStyle w:val="Normal"/>
        <w:spacing w:before="227" w:after="57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4" w:right="708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Informações relativas ao Projeto</w:t>
      </w:r>
    </w:p>
    <w:tbl>
      <w:tblPr>
        <w:tblW w:w="10069" w:type="dxa"/>
        <w:jc w:val="left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0069"/>
      </w:tblGrid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Titulo do Projeto: 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ind w:left="3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Coordenador: 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Modalidade de Bolsa: (  ) ICT        (   ) ICG        (   ) Sem Bolsa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Aluno(s) participante(s): </w:t>
            </w:r>
          </w:p>
        </w:tc>
      </w:tr>
      <w:tr>
        <w:trPr>
          <w:trHeight w:val="355" w:hRule="atLeast"/>
        </w:trPr>
        <w:tc>
          <w:tcPr>
            <w:tcW w:w="10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ind w:right="708" w:hanging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4" w:right="708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Situação atual do Projeto</w:t>
      </w:r>
    </w:p>
    <w:tbl>
      <w:tblPr>
        <w:tblW w:w="10078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843"/>
        <w:gridCol w:w="1418"/>
        <w:gridCol w:w="1275"/>
        <w:gridCol w:w="1701"/>
        <w:gridCol w:w="2250"/>
        <w:gridCol w:w="1590"/>
      </w:tblGrid>
      <w:tr>
        <w:trPr/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40" w:after="40"/>
              <w:ind w:right="3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   ] Como previsto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40" w:after="40"/>
              <w:ind w:right="3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   ] Adiantado</w:t>
            </w:r>
          </w:p>
        </w:tc>
        <w:tc>
          <w:tcPr>
            <w:tcW w:w="127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   ] Atrasado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40" w:after="40"/>
              <w:ind w:right="3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   ] Não iniciado</w:t>
            </w:r>
          </w:p>
        </w:tc>
        <w:tc>
          <w:tcPr>
            <w:tcW w:w="225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40" w:after="40"/>
              <w:ind w:right="34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   ] Não será realizado</w:t>
            </w:r>
          </w:p>
        </w:tc>
        <w:tc>
          <w:tcPr>
            <w:tcW w:w="159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40" w:after="40"/>
              <w:ind w:left="-57" w:right="3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[   ] Concluído</w:t>
            </w:r>
          </w:p>
        </w:tc>
      </w:tr>
    </w:tbl>
    <w:p>
      <w:pPr>
        <w:pStyle w:val="Normal"/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Cronograma previsto e executado</w:t>
      </w:r>
    </w:p>
    <w:tbl>
      <w:tblPr>
        <w:tblW w:w="10078" w:type="dxa"/>
        <w:jc w:val="left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6067"/>
        <w:gridCol w:w="4010"/>
      </w:tblGrid>
      <w:tr>
        <w:trPr>
          <w:trHeight w:val="514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Metas projetadas, de acordo com o Plano de Trabalho</w:t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Metas executadas no período</w:t>
            </w:r>
          </w:p>
        </w:tc>
      </w:tr>
      <w:tr>
        <w:trPr>
          <w:trHeight w:val="237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6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360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spacing w:lineRule="auto" w:line="360"/>
              <w:ind w:left="3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Resultados Parciais</w:t>
      </w:r>
    </w:p>
    <w:p>
      <w:pPr>
        <w:pStyle w:val="Normal"/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Apresentação e discussão sucinta dos principais resultados obtidos até o momento. Relatar os resultados com base nos objetivos gerais/específicos listados no plano de trabalho, e também aqueles que não foram previstos. Organizar o texto de forma cronológica conforme a execução das atividades (máximo de 5 páginas).</w:t>
      </w:r>
    </w:p>
    <w:p>
      <w:pPr>
        <w:pStyle w:val="Normal"/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227" w:after="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before="227" w:after="57"/>
        <w:ind w:left="284" w:hanging="284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Parecer do aluno referente ao desenvolvimento das atividades</w:t>
      </w:r>
    </w:p>
    <w:tbl>
      <w:tblPr>
        <w:tblW w:w="9940" w:type="dxa"/>
        <w:jc w:val="left"/>
        <w:tblInd w:w="1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940"/>
      </w:tblGrid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a - Dificuldades encontradas:</w:t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>b - Orientações recebidas e/ou providências tomadas para resolver as dificuldades acima descritas:</w:t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62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tabs>
                <w:tab w:val="left" w:pos="7474" w:leader="none"/>
              </w:tabs>
              <w:snapToGrid w:val="false"/>
              <w:ind w:left="3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c - Pontos positivos em relação ao desenvolvimento do projeto:</w:t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7474" w:leader="none"/>
              </w:tabs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7474" w:leader="none"/>
              </w:tabs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7474" w:leader="none"/>
              </w:tabs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7474" w:leader="none"/>
              </w:tabs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0" w:hRule="atLeast"/>
        </w:trPr>
        <w:tc>
          <w:tcPr>
            <w:tcW w:w="9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tabs>
                <w:tab w:val="left" w:pos="7474" w:leader="none"/>
              </w:tabs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ab/>
            </w:r>
          </w:p>
        </w:tc>
      </w:tr>
    </w:tbl>
    <w:p>
      <w:pPr>
        <w:pStyle w:val="Normal"/>
        <w:numPr>
          <w:ilvl w:val="0"/>
          <w:numId w:val="1"/>
        </w:numPr>
        <w:spacing w:before="227" w:after="57"/>
        <w:ind w:left="284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Parecer do Coordenador referente ao desenvolvimento das atividades</w:t>
      </w:r>
    </w:p>
    <w:tbl>
      <w:tblPr>
        <w:tblW w:w="9925" w:type="dxa"/>
        <w:jc w:val="left"/>
        <w:tblInd w:w="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925"/>
      </w:tblGrid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a - Dificuldades encontradas e soluções propostas ou encaminhadas:</w:t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192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37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b - Pontos positivos em relação ao desenvolvimento do projeto:</w:t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/>
            </w:pPr>
            <w:r>
              <w:rPr>
                <w:rFonts w:cs="Arial" w:ascii="Arial" w:hAnsi="Arial"/>
                <w:sz w:val="22"/>
                <w:szCs w:val="22"/>
              </w:rPr>
              <w:t>c - Apreciação sobre o desempenho do aluno no projeto:</w:t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ind w:left="30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before="227" w:after="57"/>
        <w:ind w:left="284" w:hanging="28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Caso </w:t>
      </w:r>
      <w:r>
        <w:rPr>
          <w:rFonts w:cs="Arial" w:ascii="Arial" w:hAnsi="Arial"/>
          <w:b/>
          <w:bCs/>
          <w:sz w:val="22"/>
          <w:szCs w:val="22"/>
        </w:rPr>
        <w:t>o cronograma não tenha sido cumprido, justifique os motivos do não cumprimento, pelo estudante e pelo orientador</w:t>
      </w:r>
    </w:p>
    <w:tbl>
      <w:tblPr>
        <w:tblW w:w="9938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938"/>
      </w:tblGrid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before="227" w:after="57"/>
        <w:ind w:left="284" w:hanging="284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before="227" w:after="57"/>
        <w:ind w:left="284" w:hanging="284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Plano de Trabalho e Cronograma das Etapas Seguintes</w:t>
      </w:r>
    </w:p>
    <w:tbl>
      <w:tblPr>
        <w:tblW w:w="10083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5798"/>
        <w:gridCol w:w="356"/>
        <w:gridCol w:w="355"/>
        <w:gridCol w:w="355"/>
        <w:gridCol w:w="354"/>
        <w:gridCol w:w="355"/>
        <w:gridCol w:w="354"/>
        <w:gridCol w:w="355"/>
        <w:gridCol w:w="354"/>
        <w:gridCol w:w="355"/>
        <w:gridCol w:w="353"/>
        <w:gridCol w:w="355"/>
        <w:gridCol w:w="383"/>
      </w:tblGrid>
      <w:tr>
        <w:trPr/>
        <w:tc>
          <w:tcPr>
            <w:tcW w:w="579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Atividade</w:t>
            </w:r>
          </w:p>
        </w:tc>
        <w:tc>
          <w:tcPr>
            <w:tcW w:w="4284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2017/2018</w:t>
            </w:r>
          </w:p>
        </w:tc>
      </w:tr>
      <w:tr>
        <w:trPr/>
        <w:tc>
          <w:tcPr>
            <w:tcW w:w="579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10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</w:t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01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02</w:t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03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04</w:t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05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06</w:t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07</w:t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08</w:t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09</w:t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3" w:type="dxa"/>
            </w:tcMar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  <w:vAlign w:val="center"/>
          </w:tcPr>
          <w:p>
            <w:pPr>
              <w:pStyle w:val="Contedodatabela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before="227" w:after="57"/>
        <w:ind w:left="284" w:right="708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Demais informações relevantes (opcional)</w:t>
      </w:r>
    </w:p>
    <w:tbl>
      <w:tblPr>
        <w:tblW w:w="9938" w:type="dxa"/>
        <w:jc w:val="left"/>
        <w:tblInd w:w="1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938"/>
      </w:tblGrid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360" w:before="227" w:after="57"/>
        <w:ind w:left="284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Referências Bibliográficas (opcional)</w:t>
      </w:r>
    </w:p>
    <w:p>
      <w:pPr>
        <w:pStyle w:val="Normal"/>
        <w:numPr>
          <w:ilvl w:val="0"/>
          <w:numId w:val="1"/>
        </w:numPr>
        <w:spacing w:lineRule="auto" w:line="360" w:before="227" w:after="57"/>
        <w:ind w:left="284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Anexos (opcional)</w:t>
      </w:r>
    </w:p>
    <w:p>
      <w:pPr>
        <w:pStyle w:val="Normal"/>
        <w:numPr>
          <w:ilvl w:val="0"/>
          <w:numId w:val="1"/>
        </w:numPr>
        <w:spacing w:lineRule="auto" w:line="360" w:before="227" w:after="57"/>
        <w:ind w:left="284" w:hanging="284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Assinaturas:</w:t>
      </w:r>
    </w:p>
    <w:p>
      <w:pPr>
        <w:pStyle w:val="Normal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Coordenador(a) do Projeto</w:t>
      </w:r>
    </w:p>
    <w:p>
      <w:pPr>
        <w:pStyle w:val="Normal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</w:t>
      </w:r>
    </w:p>
    <w:p>
      <w:pPr>
        <w:pStyle w:val="Normal"/>
        <w:spacing w:lineRule="auto" w:line="360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Assinatura do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 xml:space="preserve"> Aluno</w:t>
      </w:r>
    </w:p>
    <w:p>
      <w:pPr>
        <w:pStyle w:val="Normal"/>
        <w:spacing w:lineRule="auto" w:line="360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ind w:left="284" w:right="-37" w:hanging="284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Parecer da Coordenação de Pesquisa ou da CAPP do </w:t>
      </w:r>
      <w:r>
        <w:rPr>
          <w:rFonts w:cs="Arial" w:ascii="Arial" w:hAnsi="Arial"/>
          <w:b/>
          <w:bCs/>
          <w:i/>
          <w:sz w:val="22"/>
          <w:szCs w:val="22"/>
        </w:rPr>
        <w:t>campus</w:t>
      </w:r>
      <w:r>
        <w:rPr>
          <w:rFonts w:cs="Arial" w:ascii="Arial" w:hAnsi="Arial"/>
          <w:b/>
          <w:bCs/>
          <w:color w:val="000000"/>
          <w:sz w:val="22"/>
          <w:szCs w:val="22"/>
          <w:lang w:eastAsia="pt-BR"/>
        </w:rPr>
        <w:t>.</w:t>
      </w:r>
    </w:p>
    <w:tbl>
      <w:tblPr>
        <w:tblW w:w="9931" w:type="dxa"/>
        <w:jc w:val="left"/>
        <w:tblInd w:w="11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9931"/>
      </w:tblGrid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41" w:hRule="atLeast"/>
        </w:trPr>
        <w:tc>
          <w:tcPr>
            <w:tcW w:w="9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ind w:left="3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3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</w:t>
      </w:r>
    </w:p>
    <w:p>
      <w:pPr>
        <w:pStyle w:val="Normal"/>
        <w:ind w:left="30" w:hanging="0"/>
        <w:jc w:val="center"/>
        <w:rPr>
          <w:rFonts w:ascii="Arial" w:hAnsi="Arial" w:cs="Arial"/>
          <w:color w:val="000000"/>
          <w:sz w:val="22"/>
          <w:szCs w:val="22"/>
          <w:lang w:eastAsia="pt-BR"/>
        </w:rPr>
      </w:pPr>
      <w:r>
        <w:rPr>
          <w:rFonts w:cs="Arial" w:ascii="Arial" w:hAnsi="Arial"/>
          <w:color w:val="000000"/>
          <w:sz w:val="22"/>
          <w:szCs w:val="22"/>
          <w:lang w:eastAsia="pt-BR"/>
        </w:rPr>
        <w:t>Coordenação de Pesquisa</w:t>
      </w:r>
    </w:p>
    <w:p>
      <w:pPr>
        <w:pStyle w:val="Normal"/>
        <w:ind w:left="2613" w:right="248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2613" w:right="248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 w:before="170" w:after="170"/>
        <w:ind w:left="30" w:hanging="0"/>
        <w:jc w:val="right"/>
        <w:rPr/>
      </w:pPr>
      <w:r>
        <w:rPr>
          <w:rFonts w:cs="Arial" w:ascii="Arial" w:hAnsi="Arial"/>
          <w:sz w:val="22"/>
          <w:szCs w:val="22"/>
        </w:rPr>
        <w:t>Luzerna, ____ de __________ de ______.</w:t>
      </w:r>
    </w:p>
    <w:sectPr>
      <w:headerReference w:type="default" r:id="rId2"/>
      <w:type w:val="nextPage"/>
      <w:pgSz w:w="11906" w:h="16838"/>
      <w:pgMar w:left="1134" w:right="743" w:header="851" w:top="2439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Humanst521 BT">
    <w:altName w:val="Lucida Sans Unico"/>
    <w:charset w:val="01"/>
    <w:family w:val="roman"/>
    <w:pitch w:val="variable"/>
  </w:font>
  <w:font w:name="Wingdings 2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Zurich BT">
    <w:altName w:val="Tahoma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63" w:type="dxa"/>
      <w:jc w:val="left"/>
      <w:tblInd w:w="49" w:type="dxa"/>
      <w:tblBorders/>
      <w:tblCellMar>
        <w:top w:w="0" w:type="dxa"/>
        <w:left w:w="70" w:type="dxa"/>
        <w:bottom w:w="0" w:type="dxa"/>
        <w:right w:w="70" w:type="dxa"/>
      </w:tblCellMar>
      <w:tblLook w:val="0000" w:noVBand="0" w:noHBand="0" w:firstRow="0" w:lastRow="0" w:firstColumn="0" w:lastColumn="0"/>
    </w:tblPr>
    <w:tblGrid>
      <w:gridCol w:w="3584"/>
      <w:gridCol w:w="6078"/>
    </w:tblGrid>
    <w:tr>
      <w:trPr>
        <w:trHeight w:val="1486" w:hRule="exact"/>
      </w:trPr>
      <w:tc>
        <w:tcPr>
          <w:tcW w:w="3584" w:type="dxa"/>
          <w:tcBorders/>
          <w:shd w:color="auto" w:fill="auto" w:val="clear"/>
        </w:tcPr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ind w:left="-70" w:hanging="0"/>
            <w:rPr>
              <w:rFonts w:ascii="Arial" w:hAnsi="Arial" w:cs="Arial"/>
              <w:sz w:val="18"/>
              <w:szCs w:val="18"/>
            </w:rPr>
          </w:pPr>
          <w:r>
            <w:rPr/>
            <w:drawing>
              <wp:inline distT="0" distB="0" distL="0" distR="0">
                <wp:extent cx="2231390" cy="741045"/>
                <wp:effectExtent l="0" t="0" r="0" b="0"/>
                <wp:docPr id="1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1390" cy="741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8" w:type="dxa"/>
          <w:tcBorders/>
          <w:shd w:color="auto" w:fill="auto" w:val="clear"/>
          <w:vAlign w:val="center"/>
        </w:tcPr>
        <w:p>
          <w:pPr>
            <w:pStyle w:val="Cabealho"/>
            <w:jc w:val="center"/>
            <w:rPr>
              <w:rFonts w:ascii="Arial" w:hAnsi="Arial"/>
              <w:b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MINISTÉRIO DA EDUCAÇÃO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pacing w:before="60" w:after="0"/>
            <w:jc w:val="center"/>
            <w:rPr>
              <w:rFonts w:ascii="Arial" w:hAnsi="Arial" w:cs="Trebuchet MS"/>
              <w:b/>
              <w:b/>
              <w:bCs/>
              <w:sz w:val="20"/>
              <w:szCs w:val="20"/>
            </w:rPr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SECRETARIA DE EDUCAÇÃO PROFISSIONAL E TECNOLÓGICA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spacing w:before="60" w:after="0"/>
            <w:ind w:left="-70" w:hanging="0"/>
            <w:jc w:val="center"/>
            <w:rPr>
              <w:rFonts w:ascii="Arial" w:hAnsi="Arial" w:cs="Trebuchet MS"/>
              <w:b/>
              <w:b/>
              <w:bCs/>
              <w:sz w:val="20"/>
              <w:szCs w:val="20"/>
            </w:rPr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 xml:space="preserve">INSTITUTO FEDERAL CATARINENSE - </w:t>
          </w:r>
          <w:r>
            <w:rPr>
              <w:rFonts w:cs="Trebuchet MS" w:ascii="Arial" w:hAnsi="Arial"/>
              <w:b/>
              <w:bCs/>
              <w:i/>
              <w:sz w:val="20"/>
              <w:szCs w:val="20"/>
            </w:rPr>
            <w:t>CAMPUS</w:t>
          </w:r>
          <w:r>
            <w:rPr>
              <w:rFonts w:cs="Trebuchet MS" w:ascii="Arial" w:hAnsi="Arial"/>
              <w:b/>
              <w:bCs/>
              <w:sz w:val="20"/>
              <w:szCs w:val="20"/>
            </w:rPr>
            <w:t xml:space="preserve"> LUZERNA</w:t>
          </w:r>
        </w:p>
        <w:p>
          <w:pPr>
            <w:pStyle w:val="Cabealho"/>
            <w:tabs>
              <w:tab w:val="center" w:pos="4419" w:leader="none"/>
              <w:tab w:val="right" w:pos="8838" w:leader="none"/>
              <w:tab w:val="left" w:pos="9498" w:leader="none"/>
            </w:tabs>
            <w:snapToGrid w:val="false"/>
            <w:spacing w:before="60" w:after="0"/>
            <w:ind w:left="-70" w:hanging="0"/>
            <w:jc w:val="center"/>
            <w:rPr>
              <w:rFonts w:ascii="Arial" w:hAnsi="Arial" w:cs="Trebuchet MS"/>
              <w:b/>
              <w:b/>
              <w:bCs/>
              <w:sz w:val="20"/>
              <w:szCs w:val="20"/>
            </w:rPr>
          </w:pPr>
          <w:r>
            <w:rPr>
              <w:rFonts w:cs="Trebuchet MS" w:ascii="Arial" w:hAnsi="Arial"/>
              <w:b/>
              <w:bCs/>
              <w:sz w:val="20"/>
              <w:szCs w:val="20"/>
            </w:rPr>
            <w:t>COORDENAÇÃO DE PESQUISA</w:t>
          </w:r>
        </w:p>
      </w:tc>
    </w:tr>
  </w:tbl>
  <w:p>
    <w:pPr>
      <w:pStyle w:val="Cabealho"/>
      <w:rPr>
        <w:rFonts w:ascii="Trebuchet MS" w:hAnsi="Trebuchet MS" w:cs="Trebuchet MS"/>
        <w:sz w:val="18"/>
        <w:szCs w:val="18"/>
      </w:rPr>
    </w:pPr>
    <w:r>
      <w:rPr>
        <w:rFonts w:cs="Trebuchet MS" w:ascii="Trebuchet MS" w:hAnsi="Trebuchet MS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720" w:hanging="360"/>
      </w:pPr>
      <w:rPr>
        <w:sz w:val="22"/>
        <w:b/>
        <w:szCs w:val="22"/>
        <w:bCs/>
        <w:rFonts w:ascii="Arial" w:hAnsi="Arial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sz w:val="24"/>
      <w:szCs w:val="24"/>
      <w:lang w:bidi="ar-SA" w:val="pt-BR" w:eastAsia="zh-CN"/>
    </w:rPr>
  </w:style>
  <w:style w:type="paragraph" w:styleId="Ttulo1">
    <w:name w:val="Heading 1"/>
    <w:basedOn w:val="Normal"/>
    <w:next w:val="Normal"/>
    <w:qFormat/>
    <w:pPr>
      <w:keepNext/>
      <w:spacing w:lineRule="auto" w:line="360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lineRule="auto" w:line="360"/>
      <w:ind w:left="284" w:hanging="0"/>
      <w:outlineLvl w:val="2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Humanst521 BT;Lucida Sans Unico" w:hAnsi="Humanst521 BT;Lucida Sans Unico" w:cs="Tahoma"/>
      <w:bCs/>
      <w:sz w:val="7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false" w:customStyle="1">
    <w:name w:val="WW8Num1zfalse"/>
    <w:qFormat/>
    <w:rPr/>
  </w:style>
  <w:style w:type="character" w:styleId="WW8Num1ztrue" w:customStyle="1">
    <w:name w:val="WW8Num1ztrue"/>
    <w:qFormat/>
    <w:rPr/>
  </w:style>
  <w:style w:type="character" w:styleId="WW8Num2zfalse" w:customStyle="1">
    <w:name w:val="WW8Num2zfalse"/>
    <w:qFormat/>
    <w:rPr>
      <w:b/>
      <w:bCs/>
      <w:sz w:val="22"/>
      <w:szCs w:val="22"/>
    </w:rPr>
  </w:style>
  <w:style w:type="character" w:styleId="WW8Num2ztrue" w:customStyle="1">
    <w:name w:val="WW8Num2ztrue"/>
    <w:qFormat/>
    <w:rPr/>
  </w:style>
  <w:style w:type="character" w:styleId="WWWW8Num1ztrue" w:customStyle="1">
    <w:name w:val="WW-WW8Num1ztrue"/>
    <w:qFormat/>
    <w:rPr/>
  </w:style>
  <w:style w:type="character" w:styleId="WWWW8Num1ztrue1" w:customStyle="1">
    <w:name w:val="WW-WW8Num1ztrue1"/>
    <w:qFormat/>
    <w:rPr/>
  </w:style>
  <w:style w:type="character" w:styleId="WWWW8Num1ztrue12" w:customStyle="1">
    <w:name w:val="WW-WW8Num1ztrue12"/>
    <w:qFormat/>
    <w:rPr/>
  </w:style>
  <w:style w:type="character" w:styleId="WWWW8Num1ztrue123" w:customStyle="1">
    <w:name w:val="WW-WW8Num1ztrue123"/>
    <w:qFormat/>
    <w:rPr/>
  </w:style>
  <w:style w:type="character" w:styleId="WWWW8Num1ztrue1234" w:customStyle="1">
    <w:name w:val="WW-WW8Num1ztrue1234"/>
    <w:qFormat/>
    <w:rPr/>
  </w:style>
  <w:style w:type="character" w:styleId="WWWW8Num1ztrue12345" w:customStyle="1">
    <w:name w:val="WW-WW8Num1ztrue12345"/>
    <w:qFormat/>
    <w:rPr/>
  </w:style>
  <w:style w:type="character" w:styleId="WWWW8Num1ztrue123456" w:customStyle="1">
    <w:name w:val="WW-WW8Num1ztrue123456"/>
    <w:qFormat/>
    <w:rPr/>
  </w:style>
  <w:style w:type="character" w:styleId="WWWW8Num2ztrue" w:customStyle="1">
    <w:name w:val="WW-WW8Num2ztrue"/>
    <w:qFormat/>
    <w:rPr/>
  </w:style>
  <w:style w:type="character" w:styleId="WWWW8Num2ztrue1" w:customStyle="1">
    <w:name w:val="WW-WW8Num2ztrue1"/>
    <w:qFormat/>
    <w:rPr/>
  </w:style>
  <w:style w:type="character" w:styleId="WWWW8Num2ztrue12" w:customStyle="1">
    <w:name w:val="WW-WW8Num2ztrue12"/>
    <w:qFormat/>
    <w:rPr/>
  </w:style>
  <w:style w:type="character" w:styleId="WWWW8Num2ztrue123" w:customStyle="1">
    <w:name w:val="WW-WW8Num2ztrue123"/>
    <w:qFormat/>
    <w:rPr/>
  </w:style>
  <w:style w:type="character" w:styleId="WWWW8Num2ztrue1234" w:customStyle="1">
    <w:name w:val="WW-WW8Num2ztrue1234"/>
    <w:qFormat/>
    <w:rPr/>
  </w:style>
  <w:style w:type="character" w:styleId="WWWW8Num2ztrue12345" w:customStyle="1">
    <w:name w:val="WW-WW8Num2ztrue12345"/>
    <w:qFormat/>
    <w:rPr/>
  </w:style>
  <w:style w:type="character" w:styleId="WWWW8Num2ztrue123456" w:customStyle="1">
    <w:name w:val="WW-WW8Num2ztrue123456"/>
    <w:qFormat/>
    <w:rPr/>
  </w:style>
  <w:style w:type="character" w:styleId="WWWW8Num1ztrue1234567" w:customStyle="1">
    <w:name w:val="WW-WW8Num1ztrue1234567"/>
    <w:qFormat/>
    <w:rPr/>
  </w:style>
  <w:style w:type="character" w:styleId="WWWW8Num1ztrue11" w:customStyle="1">
    <w:name w:val="WW-WW8Num1ztrue11"/>
    <w:qFormat/>
    <w:rPr/>
  </w:style>
  <w:style w:type="character" w:styleId="WWWW8Num1ztrue121" w:customStyle="1">
    <w:name w:val="WW-WW8Num1ztrue121"/>
    <w:qFormat/>
    <w:rPr/>
  </w:style>
  <w:style w:type="character" w:styleId="WWWW8Num1ztrue1231" w:customStyle="1">
    <w:name w:val="WW-WW8Num1ztrue1231"/>
    <w:qFormat/>
    <w:rPr/>
  </w:style>
  <w:style w:type="character" w:styleId="WWWW8Num1ztrue12341" w:customStyle="1">
    <w:name w:val="WW-WW8Num1ztrue12341"/>
    <w:qFormat/>
    <w:rPr/>
  </w:style>
  <w:style w:type="character" w:styleId="WWWW8Num1ztrue123451" w:customStyle="1">
    <w:name w:val="WW-WW8Num1ztrue123451"/>
    <w:qFormat/>
    <w:rPr/>
  </w:style>
  <w:style w:type="character" w:styleId="WWWW8Num1ztrue1234561" w:customStyle="1">
    <w:name w:val="WW-WW8Num1ztrue1234561"/>
    <w:qFormat/>
    <w:rPr/>
  </w:style>
  <w:style w:type="character" w:styleId="WWWW8Num2ztrue1234567" w:customStyle="1">
    <w:name w:val="WW-WW8Num2ztrue1234567"/>
    <w:qFormat/>
    <w:rPr/>
  </w:style>
  <w:style w:type="character" w:styleId="WWWW8Num2ztrue11" w:customStyle="1">
    <w:name w:val="WW-WW8Num2ztrue11"/>
    <w:qFormat/>
    <w:rPr/>
  </w:style>
  <w:style w:type="character" w:styleId="WWWW8Num2ztrue121" w:customStyle="1">
    <w:name w:val="WW-WW8Num2ztrue121"/>
    <w:qFormat/>
    <w:rPr/>
  </w:style>
  <w:style w:type="character" w:styleId="WWWW8Num2ztrue1231" w:customStyle="1">
    <w:name w:val="WW-WW8Num2ztrue1231"/>
    <w:qFormat/>
    <w:rPr/>
  </w:style>
  <w:style w:type="character" w:styleId="WWWW8Num2ztrue12341" w:customStyle="1">
    <w:name w:val="WW-WW8Num2ztrue12341"/>
    <w:qFormat/>
    <w:rPr/>
  </w:style>
  <w:style w:type="character" w:styleId="WWWW8Num2ztrue123451" w:customStyle="1">
    <w:name w:val="WW-WW8Num2ztrue123451"/>
    <w:qFormat/>
    <w:rPr/>
  </w:style>
  <w:style w:type="character" w:styleId="WWWW8Num2ztrue1234561" w:customStyle="1">
    <w:name w:val="WW-WW8Num2ztrue1234561"/>
    <w:qFormat/>
    <w:rPr/>
  </w:style>
  <w:style w:type="character" w:styleId="WW8Num4z1" w:customStyle="1">
    <w:name w:val="WW8Num4z1"/>
    <w:qFormat/>
    <w:rPr>
      <w:rFonts w:ascii="Wingdings 2" w:hAnsi="Wingdings 2" w:cs="StarSymbol;Arial Unicode MS"/>
      <w:sz w:val="18"/>
      <w:szCs w:val="18"/>
    </w:rPr>
  </w:style>
  <w:style w:type="character" w:styleId="WW8Num4z2" w:customStyle="1">
    <w:name w:val="WW8Num4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4z3" w:customStyle="1">
    <w:name w:val="WW8Num4z3"/>
    <w:qFormat/>
    <w:rPr>
      <w:rFonts w:ascii="Wingdings" w:hAnsi="Wingdings" w:cs="StarSymbol;Arial Unicode MS"/>
      <w:sz w:val="18"/>
      <w:szCs w:val="18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Fontepargpadro4" w:customStyle="1">
    <w:name w:val="Fonte parág. padrão4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Fontepargpadro3" w:customStyle="1">
    <w:name w:val="Fonte parág. padrão3"/>
    <w:qFormat/>
    <w:rPr/>
  </w:style>
  <w:style w:type="character" w:styleId="Fontepargpadro2" w:customStyle="1">
    <w:name w:val="Fonte parág. padrão2"/>
    <w:qFormat/>
    <w:rPr/>
  </w:style>
  <w:style w:type="character" w:styleId="WW8Num2z0" w:customStyle="1">
    <w:name w:val="WW8Num2z0"/>
    <w:qFormat/>
    <w:rPr>
      <w:b/>
    </w:rPr>
  </w:style>
  <w:style w:type="character" w:styleId="WW8Num3z0" w:customStyle="1">
    <w:name w:val="WW8Num3z0"/>
    <w:qFormat/>
    <w:rPr>
      <w:rFonts w:ascii="Symbol" w:hAnsi="Symbol" w:eastAsia="Times New Roman" w:cs="Aria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Fontepargpadro1" w:customStyle="1">
    <w:name w:val="Fonte parág. padrão1"/>
    <w:qFormat/>
    <w:rPr/>
  </w:style>
  <w:style w:type="character" w:styleId="LinkdaInternet" w:customStyle="1">
    <w:name w:val="Link da Internet"/>
    <w:basedOn w:val="Fontepargpadro1"/>
    <w:rPr>
      <w:color w:val="0000FF"/>
      <w:u w:val="single"/>
    </w:rPr>
  </w:style>
  <w:style w:type="character" w:styleId="Nfaseforte" w:customStyle="1">
    <w:name w:val="Ênfase forte"/>
    <w:basedOn w:val="Fontepargpadro1"/>
    <w:qFormat/>
    <w:rPr>
      <w:b/>
    </w:rPr>
  </w:style>
  <w:style w:type="character" w:styleId="Txtpreto" w:customStyle="1">
    <w:name w:val="txt-preto"/>
    <w:basedOn w:val="Fontepargpadro1"/>
    <w:qFormat/>
    <w:rPr/>
  </w:style>
  <w:style w:type="character" w:styleId="Linkdainternetvisitado" w:customStyle="1">
    <w:name w:val="Link da internet visitado"/>
    <w:basedOn w:val="Fontepargpadro1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Marcadores" w:customStyle="1">
    <w:name w:val="Marcadore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RecuodecorpodetextoChar" w:customStyle="1">
    <w:name w:val="Recuo de corpo de texto Char"/>
    <w:basedOn w:val="DefaultParagraphFont"/>
    <w:qFormat/>
    <w:rPr>
      <w:sz w:val="24"/>
      <w:szCs w:val="24"/>
    </w:rPr>
  </w:style>
  <w:style w:type="character" w:styleId="Txtpreto1" w:customStyle="1">
    <w:name w:val="txt-preto1"/>
    <w:basedOn w:val="DefaultParagraphFont"/>
    <w:qFormat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5"/>
      <w:szCs w:val="15"/>
      <w:u w:val="none"/>
    </w:rPr>
  </w:style>
  <w:style w:type="character" w:styleId="Pagenumber">
    <w:name w:val="page number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Pretonegrito" w:customStyle="1">
    <w:name w:val="pretonegrito"/>
    <w:basedOn w:val="DefaultParagraphFont"/>
    <w:qFormat/>
    <w:rPr/>
  </w:style>
  <w:style w:type="character" w:styleId="Spelle" w:customStyle="1">
    <w:name w:val="spelle"/>
    <w:basedOn w:val="DefaultParagraphFont"/>
    <w:qFormat/>
    <w:rPr/>
  </w:style>
  <w:style w:type="character" w:styleId="CharChar" w:customStyle="1">
    <w:name w:val="Char Char"/>
    <w:qFormat/>
    <w:rPr>
      <w:sz w:val="24"/>
      <w:szCs w:val="24"/>
    </w:rPr>
  </w:style>
  <w:style w:type="character" w:styleId="WW8Num11z0" w:customStyle="1">
    <w:name w:val="WW8Num11z0"/>
    <w:qFormat/>
    <w:rPr>
      <w:b w:val="false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5z3" w:customStyle="1">
    <w:name w:val="WW8Num5z3"/>
    <w:qFormat/>
    <w:rPr>
      <w:rFonts w:ascii="Wingdings" w:hAnsi="Wingdings" w:cs="StarSymbol;Arial Unicode MS"/>
      <w:sz w:val="18"/>
      <w:szCs w:val="18"/>
    </w:rPr>
  </w:style>
  <w:style w:type="character" w:styleId="WW8Num5z2" w:customStyle="1">
    <w:name w:val="WW8Num5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5z1" w:customStyle="1">
    <w:name w:val="WW8Num5z1"/>
    <w:qFormat/>
    <w:rPr>
      <w:rFonts w:ascii="Wingdings 2" w:hAnsi="Wingdings 2" w:cs="StarSymbol;Arial Unicode MS"/>
      <w:sz w:val="18"/>
      <w:szCs w:val="18"/>
    </w:rPr>
  </w:style>
  <w:style w:type="character" w:styleId="WW8Num1z3" w:customStyle="1">
    <w:name w:val="WW8Num1z3"/>
    <w:qFormat/>
    <w:rPr>
      <w:rFonts w:ascii="Wingdings" w:hAnsi="Wingdings" w:cs="Wingdings"/>
    </w:rPr>
  </w:style>
  <w:style w:type="character" w:styleId="WW8Num1z2" w:customStyle="1">
    <w:name w:val="WW8Num1z2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Symbol" w:hAnsi="Symbol" w:cs="Symbol"/>
    </w:rPr>
  </w:style>
  <w:style w:type="character" w:styleId="WWWW8Num1ztrue12345611" w:customStyle="1">
    <w:name w:val="WW-WW8Num1ztrue12345611"/>
    <w:qFormat/>
    <w:rPr/>
  </w:style>
  <w:style w:type="character" w:styleId="WWWW8Num1ztrue1234511" w:customStyle="1">
    <w:name w:val="WW-WW8Num1ztrue1234511"/>
    <w:qFormat/>
    <w:rPr/>
  </w:style>
  <w:style w:type="character" w:styleId="WWWW8Num1ztrue123411" w:customStyle="1">
    <w:name w:val="WW-WW8Num1ztrue123411"/>
    <w:qFormat/>
    <w:rPr/>
  </w:style>
  <w:style w:type="character" w:styleId="WWWW8Num1ztrue12311" w:customStyle="1">
    <w:name w:val="WW-WW8Num1ztrue12311"/>
    <w:qFormat/>
    <w:rPr/>
  </w:style>
  <w:style w:type="character" w:styleId="WWWW8Num1ztrue1211" w:customStyle="1">
    <w:name w:val="WW-WW8Num1ztrue1211"/>
    <w:qFormat/>
    <w:rPr/>
  </w:style>
  <w:style w:type="character" w:styleId="WWWW8Num1ztrue111" w:customStyle="1">
    <w:name w:val="WW-WW8Num1ztrue111"/>
    <w:qFormat/>
    <w:rPr/>
  </w:style>
  <w:style w:type="character" w:styleId="WWWW8Num1ztrue12345671" w:customStyle="1">
    <w:name w:val="WW-WW8Num1ztrue12345671"/>
    <w:qFormat/>
    <w:rPr/>
  </w:style>
  <w:style w:type="character" w:styleId="WWWW8Num1ztrue12345612" w:customStyle="1">
    <w:name w:val="WW-WW8Num1ztrue12345612"/>
    <w:qFormat/>
    <w:rPr/>
  </w:style>
  <w:style w:type="character" w:styleId="WWWW8Num1ztrue1234512" w:customStyle="1">
    <w:name w:val="WW-WW8Num1ztrue1234512"/>
    <w:qFormat/>
    <w:rPr/>
  </w:style>
  <w:style w:type="character" w:styleId="WWWW8Num1ztrue123412" w:customStyle="1">
    <w:name w:val="WW-WW8Num1ztrue123412"/>
    <w:qFormat/>
    <w:rPr/>
  </w:style>
  <w:style w:type="character" w:styleId="WWWW8Num1ztrue12312" w:customStyle="1">
    <w:name w:val="WW-WW8Num1ztrue12312"/>
    <w:qFormat/>
    <w:rPr/>
  </w:style>
  <w:style w:type="character" w:styleId="WWWW8Num1ztrue1212" w:customStyle="1">
    <w:name w:val="WW-WW8Num1ztrue1212"/>
    <w:qFormat/>
    <w:rPr/>
  </w:style>
  <w:style w:type="character" w:styleId="WWWW8Num1ztrue112" w:customStyle="1">
    <w:name w:val="WW-WW8Num1ztrue112"/>
    <w:qFormat/>
    <w:rPr/>
  </w:style>
  <w:style w:type="character" w:styleId="WWWW8Num1ztrue12345678" w:customStyle="1">
    <w:name w:val="WW-WW8Num1ztrue12345678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07d9f"/>
    <w:rPr>
      <w:rFonts w:ascii="Tahoma" w:hAnsi="Tahoma" w:eastAsia="Times New Roman" w:cs="Tahoma"/>
      <w:sz w:val="16"/>
      <w:szCs w:val="16"/>
      <w:lang w:bidi="ar-SA"/>
    </w:rPr>
  </w:style>
  <w:style w:type="character" w:styleId="ListLabel1">
    <w:name w:val="ListLabel 1"/>
    <w:qFormat/>
    <w:rPr>
      <w:rFonts w:ascii="Arial" w:hAnsi="Arial"/>
      <w:b/>
      <w:bCs/>
      <w:sz w:val="22"/>
      <w:szCs w:val="2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 w:customStyle="1">
    <w:name w:val="Title"/>
    <w:basedOn w:val="Normal"/>
    <w:qFormat/>
    <w:pPr/>
    <w:rPr>
      <w:bCs/>
      <w:sz w:val="56"/>
      <w:szCs w:val="56"/>
    </w:rPr>
  </w:style>
  <w:style w:type="paragraph" w:styleId="Corpodotexto" w:customStyle="1">
    <w:name w:val="Corpo do texto"/>
    <w:basedOn w:val="Normal"/>
    <w:qFormat/>
    <w:pPr>
      <w:spacing w:before="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ptulo" w:customStyle="1">
    <w:name w:val="Capítulo"/>
    <w:basedOn w:val="Normal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Subttulo">
    <w:name w:val="Subtitle"/>
    <w:basedOn w:val="Normal"/>
    <w:qFormat/>
    <w:pPr>
      <w:spacing w:before="0" w:after="60"/>
      <w:jc w:val="center"/>
    </w:pPr>
    <w:rPr>
      <w:rFonts w:ascii="Arial" w:hAnsi="Arial" w:cs="Arial"/>
    </w:rPr>
  </w:style>
  <w:style w:type="paragraph" w:styleId="Corpodetexto21" w:customStyle="1">
    <w:name w:val="Corpo de texto 21"/>
    <w:basedOn w:val="Normal"/>
    <w:qFormat/>
    <w:pPr>
      <w:jc w:val="both"/>
    </w:pPr>
    <w:rPr>
      <w:b/>
      <w:sz w:val="19"/>
    </w:rPr>
  </w:style>
  <w:style w:type="paragraph" w:styleId="NormalWeb">
    <w:name w:val="Normal (Web)"/>
    <w:basedOn w:val="Normal"/>
    <w:qFormat/>
    <w:pPr>
      <w:spacing w:before="100" w:after="100"/>
    </w:pPr>
    <w:rPr/>
  </w:style>
  <w:style w:type="paragraph" w:styleId="Estilo3" w:customStyle="1">
    <w:name w:val="Estilo3"/>
    <w:basedOn w:val="Normal"/>
    <w:qFormat/>
    <w:pPr>
      <w:suppressAutoHyphens w:val="false"/>
      <w:spacing w:lineRule="auto" w:line="360" w:before="60" w:after="60"/>
    </w:pPr>
    <w:rPr>
      <w:rFonts w:ascii="Zurich BT;Tahoma" w:hAnsi="Zurich BT;Tahoma" w:cs="Zurich BT;Tahoma"/>
      <w:sz w:val="18"/>
    </w:rPr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</w:rPr>
  </w:style>
  <w:style w:type="paragraph" w:styleId="Corpodetextorecuado" w:customStyle="1">
    <w:name w:val="Body Text Indent"/>
    <w:basedOn w:val="Normal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pPr>
      <w:suppressAutoHyphens w:val="false"/>
      <w:ind w:left="-426" w:right="-518" w:hanging="0"/>
      <w:jc w:val="center"/>
    </w:pPr>
    <w:rPr>
      <w:b/>
      <w:szCs w:val="20"/>
    </w:rPr>
  </w:style>
  <w:style w:type="paragraph" w:styleId="BodyText2">
    <w:name w:val="Body Text 2"/>
    <w:basedOn w:val="Normal"/>
    <w:qFormat/>
    <w:pPr>
      <w:suppressAutoHyphens w:val="false"/>
      <w:overflowPunct w:val="true"/>
      <w:spacing w:lineRule="auto" w:line="480" w:before="0" w:after="120"/>
      <w:textAlignment w:val="baseline"/>
    </w:pPr>
    <w:rPr>
      <w:rFonts w:ascii="Arial" w:hAnsi="Arial" w:cs="Arial"/>
      <w:szCs w:val="20"/>
    </w:rPr>
  </w:style>
  <w:style w:type="paragraph" w:styleId="BodyText3">
    <w:name w:val="Body Text 3"/>
    <w:basedOn w:val="Normal"/>
    <w:qFormat/>
    <w:pPr>
      <w:suppressAutoHyphens w:val="false"/>
      <w:overflowPunct w:val="true"/>
      <w:spacing w:before="0" w:after="120"/>
      <w:textAlignment w:val="baseline"/>
    </w:pPr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ListaColoridanfase11" w:customStyle="1">
    <w:name w:val="Lista Colorida - Ênfase 11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07d9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LibreOffice/5.1.6.2$Linux_X86_64 LibreOffice_project/10m0$Build-2</Application>
  <Pages>3</Pages>
  <Words>348</Words>
  <CharactersWithSpaces>1884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2011-05-25T08:17:00Z</dcterms:created>
  <dc:creator>dalete</dc:creator>
  <dc:description/>
  <dc:language>pt-BR</dc:language>
  <cp:lastModifiedBy>Tiago</cp:lastModifiedBy>
  <cp:lastPrinted>2011-02-10T16:07:00Z</cp:lastPrinted>
  <dcterms:modified xsi:type="dcterms:W3CDTF">2017-05-16T19:54:00Z</dcterms:modified>
  <cp:revision>105</cp:revision>
  <dc:subject/>
  <dc:title>UNIDADE CONTINENTE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